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E1" w:rsidRPr="00D032F6" w:rsidRDefault="003B3FE1" w:rsidP="00D032F6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032F6">
        <w:rPr>
          <w:rFonts w:ascii="Times New Roman" w:hAnsi="Times New Roman" w:cs="Times New Roman"/>
          <w:b/>
          <w:sz w:val="32"/>
          <w:szCs w:val="32"/>
          <w:lang w:eastAsia="ru-RU"/>
        </w:rPr>
        <w:t>Зарядка для самых маленьких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noProof/>
          <w:color w:val="6699CC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952500"/>
            <wp:positionH relativeFrom="margin">
              <wp:align>left</wp:align>
            </wp:positionH>
            <wp:positionV relativeFrom="margin">
              <wp:align>top</wp:align>
            </wp:positionV>
            <wp:extent cx="1905000" cy="1533525"/>
            <wp:effectExtent l="0" t="0" r="0" b="9525"/>
            <wp:wrapSquare wrapText="bothSides"/>
            <wp:docPr id="3" name="Рисунок 3" descr="https://2.bp.blogspot.com/-nG6ThzMOID0/W8Dd7z8n-DI/AAAAAAAAA9k/yQYmc6utM6UAazE-QyBV9eq8YW9S8WqxACLcBGAs/s200/hello_html_m9531cd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nG6ThzMOID0/W8Dd7z8n-DI/AAAAAAAAA9k/yQYmc6utM6UAazE-QyBV9eq8YW9S8WqxACLcBGAs/s200/hello_html_m9531cd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Зарядка в стихах для детей дошкольного возраста один из лучших способов приучить ребенка к спорту. Малыши этого возраста такие непоседы! Их сложно привлечь к выполнению упражнений. Но зарядка в стихах поможет вам в этом. Её с радостью выполняют даже малыши. Задорные стихи во время зарядки помогут дошкольникам сконцентрировать свое внимание на упражнении. Это и развлечение</w:t>
      </w:r>
      <w:r w:rsidR="00D032F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032F6">
        <w:rPr>
          <w:rFonts w:ascii="Times New Roman" w:hAnsi="Times New Roman" w:cs="Times New Roman"/>
          <w:sz w:val="28"/>
          <w:szCs w:val="28"/>
          <w:lang w:eastAsia="ru-RU"/>
        </w:rPr>
        <w:t xml:space="preserve"> и польза для здоровья. Читайте эти забавные детские стишки и занимайтесь спортом дома.</w:t>
      </w:r>
      <w:r w:rsidRPr="00D032F6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0" w:name="more"/>
      <w:bookmarkEnd w:id="0"/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На зарядку становись!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Просыпайтесь, поднимайтесь,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На зарядку собирайтесь!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Нужно распахнуть окошко,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Свежести впустить немножко.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Свежий воздух не простудит,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Он на пользу детям будет!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***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 xml:space="preserve">Ручки-ручки — </w:t>
      </w:r>
      <w:proofErr w:type="spellStart"/>
      <w:r w:rsidRPr="00D032F6">
        <w:rPr>
          <w:rFonts w:ascii="Times New Roman" w:hAnsi="Times New Roman" w:cs="Times New Roman"/>
          <w:sz w:val="28"/>
          <w:szCs w:val="28"/>
          <w:lang w:eastAsia="ru-RU"/>
        </w:rPr>
        <w:t>потягушки</w:t>
      </w:r>
      <w:proofErr w:type="spellEnd"/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 xml:space="preserve">И ладошки — </w:t>
      </w:r>
      <w:proofErr w:type="spellStart"/>
      <w:r w:rsidRPr="00D032F6">
        <w:rPr>
          <w:rFonts w:ascii="Times New Roman" w:hAnsi="Times New Roman" w:cs="Times New Roman"/>
          <w:sz w:val="28"/>
          <w:szCs w:val="28"/>
          <w:lang w:eastAsia="ru-RU"/>
        </w:rPr>
        <w:t>похлопушки</w:t>
      </w:r>
      <w:proofErr w:type="spellEnd"/>
      <w:r w:rsidRPr="00D032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 xml:space="preserve">Ножки-ножки – </w:t>
      </w:r>
      <w:proofErr w:type="spellStart"/>
      <w:r w:rsidRPr="00D032F6">
        <w:rPr>
          <w:rFonts w:ascii="Times New Roman" w:hAnsi="Times New Roman" w:cs="Times New Roman"/>
          <w:sz w:val="28"/>
          <w:szCs w:val="28"/>
          <w:lang w:eastAsia="ru-RU"/>
        </w:rPr>
        <w:t>топотушки</w:t>
      </w:r>
      <w:proofErr w:type="spellEnd"/>
      <w:r w:rsidRPr="00D032F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 xml:space="preserve">Побегушки, </w:t>
      </w:r>
      <w:proofErr w:type="spellStart"/>
      <w:r w:rsidRPr="00D032F6">
        <w:rPr>
          <w:rFonts w:ascii="Times New Roman" w:hAnsi="Times New Roman" w:cs="Times New Roman"/>
          <w:sz w:val="28"/>
          <w:szCs w:val="28"/>
          <w:lang w:eastAsia="ru-RU"/>
        </w:rPr>
        <w:t>попрыгушки</w:t>
      </w:r>
      <w:proofErr w:type="spellEnd"/>
      <w:r w:rsidRPr="00D032F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С добрым утром, ручки,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Ладошки и ножки,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Щёчки-цветочки – чмок!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noProof/>
          <w:color w:val="6699CC"/>
          <w:sz w:val="28"/>
          <w:szCs w:val="28"/>
          <w:lang w:eastAsia="ru-RU"/>
        </w:rPr>
        <w:drawing>
          <wp:inline distT="0" distB="0" distL="0" distR="0">
            <wp:extent cx="1905000" cy="1143000"/>
            <wp:effectExtent l="0" t="0" r="0" b="0"/>
            <wp:docPr id="2" name="Рисунок 2" descr="https://1.bp.blogspot.com/-FFUGqhsHzXg/W8DeHY4JJkI/AAAAAAAAA9o/UI3ik5eEbqYCw7XCYOleP_LGSdI9lg62wCLcBGAs/s200/Sharon%252C%252520Jon%252C%252520Lou%252520and%252520Dan%25281%252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FFUGqhsHzXg/W8DeHY4JJkI/AAAAAAAAA9o/UI3ik5eEbqYCw7XCYOleP_LGSdI9lg62wCLcBGAs/s200/Sharon%252C%252520Jon%252C%252520Lou%252520and%252520Dan%25281%252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D032F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Потягушки</w:t>
      </w:r>
      <w:bookmarkStart w:id="1" w:name="_GoBack"/>
      <w:bookmarkEnd w:id="1"/>
      <w:proofErr w:type="spellEnd"/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Мы на цыпочки привстали,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Ручки кверху мы подняли,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Мы вздохнули, потянулись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И друг другу улыбнулись.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Выдохнули, руки вниз,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Повторим теперь на «бис»!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***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— Мы проснулись, мы проснулись.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(Ручки в стороны, затем скрестить на груди).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— Сладко, сладко потянулись.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(Тянем ручки вверх) —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Маме с папой улыбнулись.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***</w:t>
      </w:r>
      <w:r w:rsidRPr="00D032F6">
        <w:rPr>
          <w:rFonts w:ascii="Times New Roman" w:hAnsi="Times New Roman" w:cs="Times New Roman"/>
          <w:sz w:val="28"/>
          <w:szCs w:val="28"/>
          <w:lang w:eastAsia="ru-RU"/>
        </w:rPr>
        <w:br/>
        <w:t>Мишка ходит косолапый,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Сильно расставляя лапы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(изображаем, как, переваливаясь, ходит мишка),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Белка прыгает по лесу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 xml:space="preserve"> – </w:t>
      </w:r>
      <w:proofErr w:type="spellStart"/>
      <w:r w:rsidRPr="00D032F6">
        <w:rPr>
          <w:rFonts w:ascii="Times New Roman" w:hAnsi="Times New Roman" w:cs="Times New Roman"/>
          <w:sz w:val="28"/>
          <w:szCs w:val="28"/>
          <w:lang w:eastAsia="ru-RU"/>
        </w:rPr>
        <w:t>Рыжехвостая</w:t>
      </w:r>
      <w:proofErr w:type="spellEnd"/>
      <w:r w:rsidRPr="00D032F6">
        <w:rPr>
          <w:rFonts w:ascii="Times New Roman" w:hAnsi="Times New Roman" w:cs="Times New Roman"/>
          <w:sz w:val="28"/>
          <w:szCs w:val="28"/>
          <w:lang w:eastAsia="ru-RU"/>
        </w:rPr>
        <w:t xml:space="preserve"> принцесса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(подпрыгиваем).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Очень плавно и без страха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Ходит в поле черепаха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(становимся на четвереньки и медленно передвигаемся).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 xml:space="preserve">Лошадь бегает </w:t>
      </w:r>
      <w:proofErr w:type="spellStart"/>
      <w:r w:rsidRPr="00D032F6">
        <w:rPr>
          <w:rFonts w:ascii="Times New Roman" w:hAnsi="Times New Roman" w:cs="Times New Roman"/>
          <w:sz w:val="28"/>
          <w:szCs w:val="28"/>
          <w:lang w:eastAsia="ru-RU"/>
        </w:rPr>
        <w:t>рысцою</w:t>
      </w:r>
      <w:proofErr w:type="spellEnd"/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И прокатит нас с тобою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(бегаем, перебирая ногами, как лошадь).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Ну, а цапля, чудо-птица,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Длинноногая девица,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 Простояла, словно свечка,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На одной ноге весь вечер!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(Все поджимают одну ногу и стоят так, кто сколько выдержит.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Ведущий считает: один, два, три и т.д., дожидаясь проигравших.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Кто дольше всех продержался, стоя на одной ножке, тот и выиграл).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***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У нас славная осанка,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Мы свели лопатки.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Мы походим на носках,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А потом на пятках.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Пойдём мягко, как лисята,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Ну а если надоест.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То пойдём все косолапо,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Как медведи ходят в лес.</w:t>
      </w:r>
      <w:r w:rsidRPr="00D032F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032F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***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А теперь всем детям встать,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Руки медленно поднять,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Пальцы сжать, потом разжать,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Руки вниз и так стоять.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Отдохнули все немножко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(наклониться вперёд и покачать руками)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И отправились в дорожку.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(шаги на месте или по кругу)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***</w:t>
      </w:r>
      <w:r w:rsidRPr="00D032F6">
        <w:rPr>
          <w:rFonts w:ascii="Times New Roman" w:hAnsi="Times New Roman" w:cs="Times New Roman"/>
          <w:sz w:val="28"/>
          <w:szCs w:val="28"/>
          <w:lang w:eastAsia="ru-RU"/>
        </w:rPr>
        <w:br/>
        <w:t>Покажите все ладошки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(подняв руки над головой, вращаем кистями, «фонарики»)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И похлопайте немножко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Хлоп- хлоп- хлоп, Хлоп- хлоп- хлоп.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меня теперь смотрите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(делаем любое движение)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Точно всё вы повторите.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Раз-два-три, раз-два-три.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А теперь покажем ножки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И потопаем немножко.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Топ-топ-топ, Топ-топ-топ.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Покажи мне ручки, ножки,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Ими поиграй немножко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(произвольные движения руками и ногами)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Раз-два-три, раз-два-три.</w:t>
      </w:r>
      <w:r w:rsidRPr="00D032F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032F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***</w:t>
      </w:r>
      <w:r w:rsidRPr="00D032F6">
        <w:rPr>
          <w:rFonts w:ascii="Times New Roman" w:hAnsi="Times New Roman" w:cs="Times New Roman"/>
          <w:sz w:val="28"/>
          <w:szCs w:val="28"/>
          <w:lang w:eastAsia="ru-RU"/>
        </w:rPr>
        <w:br/>
        <w:t>Мишка лапки подними,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Мишка лапки опусти,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Мишка, Мишка покружись,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А потом земли коснись!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И животик свой потри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sz w:val="28"/>
          <w:szCs w:val="28"/>
          <w:lang w:eastAsia="ru-RU"/>
        </w:rPr>
        <w:t>Раз, два, три — раз, два, три!</w:t>
      </w:r>
    </w:p>
    <w:p w:rsidR="003B3FE1" w:rsidRPr="00D032F6" w:rsidRDefault="003B3FE1" w:rsidP="00D032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032F6">
        <w:rPr>
          <w:rFonts w:ascii="Times New Roman" w:hAnsi="Times New Roman" w:cs="Times New Roman"/>
          <w:noProof/>
          <w:color w:val="6699CC"/>
          <w:sz w:val="28"/>
          <w:szCs w:val="28"/>
          <w:lang w:eastAsia="ru-RU"/>
        </w:rPr>
        <w:drawing>
          <wp:inline distT="0" distB="0" distL="0" distR="0">
            <wp:extent cx="3048000" cy="923925"/>
            <wp:effectExtent l="0" t="0" r="0" b="9525"/>
            <wp:docPr id="1" name="Рисунок 1" descr="https://2.bp.blogspot.com/-v_Fris4BNYc/W8DeOpLSmtI/AAAAAAAAA9w/bWtAtaTBdbwunUWo0qG-GyIFy4V89wAwwCLcBGAs/s320/kisspng-drawing-child-happiness-illustration-61-hand-drawn-cartoon-dancing-children-5aa54b406ced26.250412731520782144446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v_Fris4BNYc/W8DeOpLSmtI/AAAAAAAAA9w/bWtAtaTBdbwunUWo0qG-GyIFy4V89wAwwCLcBGAs/s320/kisspng-drawing-child-happiness-illustration-61-hand-drawn-cartoon-dancing-children-5aa54b406ced26.250412731520782144446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1B2" w:rsidRPr="00D032F6" w:rsidRDefault="00BE21B2" w:rsidP="00D032F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E21B2" w:rsidRPr="00D03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3"/>
    <w:rsid w:val="003B3FE1"/>
    <w:rsid w:val="00BE21B2"/>
    <w:rsid w:val="00D032F6"/>
    <w:rsid w:val="00F5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E82B"/>
  <w15:docId w15:val="{8AD7BE4A-6D3F-4BAD-9F04-EA5516B6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B3F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FE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3B3F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5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2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1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6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bp.blogspot.com/-v_Fris4BNYc/W8DeOpLSmtI/AAAAAAAAA9w/bWtAtaTBdbwunUWo0qG-GyIFy4V89wAwwCLcBGAs/s1600/kisspng-drawing-child-happiness-illustration-61-hand-drawn-cartoon-dancing-children-5aa54b406ced26.2504127315207821444462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.bp.blogspot.com/-FFUGqhsHzXg/W8DeHY4JJkI/AAAAAAAAA9o/UI3ik5eEbqYCw7XCYOleP_LGSdI9lg62wCLcBGAs/s1600/Sharon%2C%2520Jon%2C%2520Lou%2520and%2520Dan%281%29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2.bp.blogspot.com/-nG6ThzMOID0/W8Dd7z8n-DI/AAAAAAAAA9k/yQYmc6utM6UAazE-QyBV9eq8YW9S8WqxACLcBGAs/s1600/hello_html_m9531cd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2019-10-30T08:05:00Z</dcterms:created>
  <dcterms:modified xsi:type="dcterms:W3CDTF">2024-12-17T06:21:00Z</dcterms:modified>
</cp:coreProperties>
</file>